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21" w:rsidRPr="008F24DE" w:rsidRDefault="003A3D21" w:rsidP="003A3D21">
      <w:pPr>
        <w:jc w:val="center"/>
        <w:rPr>
          <w:b/>
          <w:bCs/>
          <w:strike/>
          <w:sz w:val="28"/>
          <w:szCs w:val="28"/>
        </w:rPr>
      </w:pPr>
      <w:r w:rsidRPr="008F24DE">
        <w:rPr>
          <w:b/>
          <w:bCs/>
          <w:sz w:val="28"/>
          <w:szCs w:val="28"/>
          <w:lang w:val="vi-VN"/>
        </w:rPr>
        <w:t>Phụ lụ</w:t>
      </w:r>
      <w:r w:rsidRPr="008F24DE">
        <w:rPr>
          <w:b/>
          <w:bCs/>
          <w:sz w:val="28"/>
          <w:szCs w:val="28"/>
        </w:rPr>
        <w:t xml:space="preserve">c </w:t>
      </w:r>
    </w:p>
    <w:p w:rsidR="003A3D21" w:rsidRPr="008F24DE" w:rsidRDefault="003A3D21" w:rsidP="003A3D21">
      <w:pPr>
        <w:jc w:val="center"/>
        <w:rPr>
          <w:b/>
          <w:bCs/>
          <w:sz w:val="28"/>
          <w:szCs w:val="28"/>
        </w:rPr>
      </w:pPr>
      <w:r w:rsidRPr="008F24DE">
        <w:rPr>
          <w:b/>
          <w:bCs/>
          <w:sz w:val="28"/>
          <w:szCs w:val="28"/>
        </w:rPr>
        <w:t>Tiêu chí xác định xác định tần suất khảo sát luồng định kỳ</w:t>
      </w:r>
    </w:p>
    <w:p w:rsidR="003A3D21" w:rsidRPr="008F24DE" w:rsidRDefault="003A3D21" w:rsidP="003A3D21">
      <w:pPr>
        <w:jc w:val="center"/>
        <w:rPr>
          <w:bCs/>
          <w:i/>
          <w:sz w:val="28"/>
          <w:szCs w:val="28"/>
        </w:rPr>
      </w:pPr>
      <w:r w:rsidRPr="008F24DE">
        <w:rPr>
          <w:bCs/>
          <w:i/>
          <w:sz w:val="28"/>
          <w:szCs w:val="28"/>
          <w:lang w:val="vi-VN"/>
        </w:rPr>
        <w:t xml:space="preserve"> (Ban hành kèm theo Thông tư số      /2021/TT-BGTVT ngày    tháng</w:t>
      </w:r>
      <w:r w:rsidRPr="008F24DE">
        <w:rPr>
          <w:bCs/>
          <w:i/>
          <w:sz w:val="28"/>
          <w:szCs w:val="28"/>
        </w:rPr>
        <w:t xml:space="preserve"> </w:t>
      </w:r>
      <w:r w:rsidRPr="008F24DE">
        <w:rPr>
          <w:bCs/>
          <w:i/>
          <w:sz w:val="28"/>
          <w:szCs w:val="28"/>
          <w:lang w:val="vi-VN"/>
        </w:rPr>
        <w:t xml:space="preserve">   năm 2021 của Bộ trưởng Bộ Giao thông vận tải)</w:t>
      </w:r>
    </w:p>
    <w:p w:rsidR="003A3D21" w:rsidRPr="008F24DE" w:rsidRDefault="003A3D21" w:rsidP="003A3D21">
      <w:pPr>
        <w:jc w:val="center"/>
        <w:rPr>
          <w:bCs/>
          <w:i/>
          <w:sz w:val="2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6402"/>
        <w:gridCol w:w="1654"/>
      </w:tblGrid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Tiêu chí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Điểm chấm</w:t>
            </w:r>
            <w:r>
              <w:rPr>
                <w:b/>
                <w:bCs/>
                <w:sz w:val="28"/>
                <w:szCs w:val="28"/>
              </w:rPr>
              <w:t xml:space="preserve"> tối đa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 xml:space="preserve">Loại đường thủy nội địa phục vụ quản lý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Đường thủy nội địa loại 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Đường thủy nội địa loại 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25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Đường thủy nội địa loại 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 xml:space="preserve">Vai trò của luồng đường thủy nội địa đối với vận tải thủy nội địa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thuộc hành lang vận tải, tuyến vận tải chính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không thuộc hành lang vận tải, tuyến vận tải chính nhưng có kết nối trực tiếp với tuyến vận tải chính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25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không thuộc và không kết nối trực tiếp</w:t>
            </w:r>
            <w:r w:rsidRPr="008F24DE" w:rsidDel="001954EF">
              <w:rPr>
                <w:bCs/>
                <w:sz w:val="28"/>
                <w:szCs w:val="28"/>
              </w:rPr>
              <w:t xml:space="preserve"> </w:t>
            </w:r>
            <w:r w:rsidRPr="008F24DE">
              <w:rPr>
                <w:bCs/>
                <w:sz w:val="28"/>
                <w:szCs w:val="28"/>
              </w:rPr>
              <w:t>hành lang vận tải và tuyến vận tải thủy chính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15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Trọng tải phương tiện thủy hoạt động thực tế trên luồng đường thủy nội địa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Có phương tiện thủy nước ngoài hoặc phương tiện thủy có trọng tải từ 2.000 tấn trở lên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Có phương tiện thủy có trọng tải từ 1.000 tấn đến dưới 2.000 tấn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15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Có phương tiện thủy có trọng tải dưới 1.000 tấn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/>
                <w:bCs/>
                <w:sz w:val="28"/>
                <w:szCs w:val="28"/>
              </w:rPr>
            </w:pPr>
            <w:r w:rsidRPr="008F24DE">
              <w:rPr>
                <w:b/>
                <w:bCs/>
                <w:sz w:val="28"/>
                <w:szCs w:val="28"/>
              </w:rPr>
              <w:t>Cấp kỹ thuật luồng đường thủy nội địa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nội địa cấp đặc biệt, cấp I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20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nội địa cấp II, III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15</w:t>
            </w:r>
          </w:p>
        </w:tc>
      </w:tr>
      <w:tr w:rsidR="003A3D21" w:rsidRPr="008F24DE" w:rsidTr="00F603E1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both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Luồng đường thủy nội địa cấp IV trở xuống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A3D21" w:rsidRPr="008F24DE" w:rsidRDefault="003A3D21" w:rsidP="00F603E1">
            <w:pPr>
              <w:jc w:val="center"/>
              <w:rPr>
                <w:bCs/>
                <w:sz w:val="28"/>
                <w:szCs w:val="28"/>
              </w:rPr>
            </w:pPr>
            <w:r w:rsidRPr="008F24DE">
              <w:rPr>
                <w:bCs/>
                <w:sz w:val="28"/>
                <w:szCs w:val="28"/>
              </w:rPr>
              <w:t>5</w:t>
            </w:r>
          </w:p>
        </w:tc>
      </w:tr>
    </w:tbl>
    <w:p w:rsidR="003A3D21" w:rsidRPr="008F24DE" w:rsidRDefault="003A3D21" w:rsidP="003A3D21">
      <w:pPr>
        <w:spacing w:before="120" w:after="120"/>
        <w:ind w:firstLine="567"/>
        <w:jc w:val="both"/>
        <w:rPr>
          <w:i/>
          <w:spacing w:val="-6"/>
          <w:sz w:val="28"/>
          <w:szCs w:val="28"/>
          <w:lang w:val="nl-NL"/>
        </w:rPr>
      </w:pPr>
      <w:r w:rsidRPr="008F24DE">
        <w:rPr>
          <w:i/>
          <w:spacing w:val="-6"/>
          <w:sz w:val="28"/>
          <w:szCs w:val="28"/>
          <w:u w:val="single"/>
          <w:lang w:val="nl-NL"/>
        </w:rPr>
        <w:t>Ghi chú</w:t>
      </w:r>
      <w:r w:rsidRPr="008F24DE">
        <w:rPr>
          <w:i/>
          <w:spacing w:val="-6"/>
          <w:sz w:val="28"/>
          <w:szCs w:val="28"/>
          <w:lang w:val="nl-NL"/>
        </w:rPr>
        <w:t xml:space="preserve">: Hành lang vận tải và tuyến vận tải chính theo quy hoạch được </w:t>
      </w:r>
      <w:r>
        <w:rPr>
          <w:i/>
          <w:spacing w:val="-6"/>
          <w:sz w:val="28"/>
          <w:szCs w:val="28"/>
          <w:lang w:val="nl-NL"/>
        </w:rPr>
        <w:t xml:space="preserve">cơ quan có thẩm quyền </w:t>
      </w:r>
      <w:r w:rsidRPr="008F24DE">
        <w:rPr>
          <w:i/>
          <w:spacing w:val="-6"/>
          <w:sz w:val="28"/>
          <w:szCs w:val="28"/>
          <w:lang w:val="nl-NL"/>
        </w:rPr>
        <w:t>phê duyệt.</w:t>
      </w:r>
    </w:p>
    <w:p w:rsidR="005A253A" w:rsidRDefault="005A253A">
      <w:bookmarkStart w:id="0" w:name="_GoBack"/>
      <w:bookmarkEnd w:id="0"/>
    </w:p>
    <w:sectPr w:rsidR="005A253A" w:rsidSect="008F24DE">
      <w:headerReference w:type="default" r:id="rId4"/>
      <w:pgSz w:w="11907" w:h="16840" w:code="9"/>
      <w:pgMar w:top="1021" w:right="1134" w:bottom="851" w:left="1701" w:header="454" w:footer="45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EA" w:rsidRPr="006D621A" w:rsidRDefault="003A3D21">
    <w:pPr>
      <w:pStyle w:val="Header"/>
      <w:jc w:val="center"/>
    </w:pPr>
    <w:r w:rsidRPr="006D621A">
      <w:fldChar w:fldCharType="begin"/>
    </w:r>
    <w:r w:rsidRPr="006D621A">
      <w:instrText xml:space="preserve"> PAGE   \* MERGEFORMAT </w:instrText>
    </w:r>
    <w:r w:rsidRPr="006D621A">
      <w:fldChar w:fldCharType="separate"/>
    </w:r>
    <w:r>
      <w:rPr>
        <w:noProof/>
      </w:rPr>
      <w:t>7</w:t>
    </w:r>
    <w:r w:rsidRPr="006D621A">
      <w:rPr>
        <w:noProof/>
      </w:rPr>
      <w:fldChar w:fldCharType="end"/>
    </w:r>
  </w:p>
  <w:p w:rsidR="00A114EA" w:rsidRDefault="003A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1"/>
    <w:rsid w:val="003A3D21"/>
    <w:rsid w:val="003B1D58"/>
    <w:rsid w:val="00454B98"/>
    <w:rsid w:val="005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FD4A-610E-4E5F-AE56-E9E01DF2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21"/>
    <w:pPr>
      <w:spacing w:before="0"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2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ECAAE-8FE7-49AB-AE94-727CF6B6FF69}"/>
</file>

<file path=customXml/itemProps2.xml><?xml version="1.0" encoding="utf-8"?>
<ds:datastoreItem xmlns:ds="http://schemas.openxmlformats.org/officeDocument/2006/customXml" ds:itemID="{81B3BAD4-53D5-4AD1-9CE4-D8480C23350C}"/>
</file>

<file path=customXml/itemProps3.xml><?xml version="1.0" encoding="utf-8"?>
<ds:datastoreItem xmlns:ds="http://schemas.openxmlformats.org/officeDocument/2006/customXml" ds:itemID="{0BCBAA38-A9A5-47DA-AC62-3313F32AE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2022-01-17T07:54:00Z</dcterms:created>
  <dcterms:modified xsi:type="dcterms:W3CDTF">2022-01-17T07:55:00Z</dcterms:modified>
</cp:coreProperties>
</file>